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FB6D" w14:textId="77777777" w:rsidR="005A787B" w:rsidRDefault="005A787B" w:rsidP="00992132">
      <w:pPr>
        <w:widowControl w:val="0"/>
        <w:autoSpaceDE w:val="0"/>
        <w:spacing w:line="276" w:lineRule="auto"/>
        <w:rPr>
          <w:rFonts w:ascii="Times New Roman" w:hAnsi="Times New Roman"/>
          <w:b/>
        </w:rPr>
      </w:pPr>
    </w:p>
    <w:p w14:paraId="4FA568CD" w14:textId="1C59DE51" w:rsidR="005A787B" w:rsidRDefault="005A787B" w:rsidP="00B869B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TITOL</w:t>
      </w:r>
      <w:r w:rsidR="00A031F9">
        <w:rPr>
          <w:rFonts w:ascii="Times New Roman" w:hAnsi="Times New Roman"/>
          <w:b/>
          <w:sz w:val="22"/>
          <w:szCs w:val="22"/>
        </w:rPr>
        <w:t>O</w:t>
      </w:r>
    </w:p>
    <w:p w14:paraId="2D5998CC" w14:textId="77777777" w:rsidR="00B869BA" w:rsidRDefault="00B869BA" w:rsidP="00B869B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F0EC29B" w14:textId="2E5291BB" w:rsidR="00B869BA" w:rsidRPr="00B869BA" w:rsidRDefault="00B869BA" w:rsidP="00B869BA">
      <w:pPr>
        <w:spacing w:line="276" w:lineRule="auto"/>
        <w:jc w:val="both"/>
        <w:rPr>
          <w:rFonts w:ascii="Times New Roman" w:hAnsi="Times New Roman"/>
          <w:b/>
        </w:rPr>
      </w:pPr>
      <w:r w:rsidRPr="00B869BA">
        <w:rPr>
          <w:rFonts w:ascii="Times New Roman" w:hAnsi="Times New Roman"/>
          <w:b/>
        </w:rPr>
        <w:t>AUTORI con AFFILIAZIONE</w:t>
      </w:r>
    </w:p>
    <w:p w14:paraId="344C78DE" w14:textId="77777777" w:rsidR="00B869BA" w:rsidRPr="00CE01F3" w:rsidRDefault="00B869BA" w:rsidP="00B869B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7B25957" w14:textId="77777777" w:rsidR="005A787B" w:rsidRPr="00282A4C" w:rsidRDefault="005A787B" w:rsidP="00C10E6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INTRODUZIONE</w:t>
      </w:r>
    </w:p>
    <w:p w14:paraId="75A7251B" w14:textId="77777777" w:rsidR="005A787B" w:rsidRPr="00282A4C" w:rsidRDefault="005A787B" w:rsidP="00C10E6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476C87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MATERIALI E METODI</w:t>
      </w:r>
    </w:p>
    <w:p w14:paraId="3F6781F1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</w:rPr>
      </w:pPr>
    </w:p>
    <w:p w14:paraId="00F0CE2D" w14:textId="77777777" w:rsidR="005A787B" w:rsidRPr="00CA4A45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</w:rPr>
        <w:t>RISULTATI</w:t>
      </w:r>
    </w:p>
    <w:p w14:paraId="0980CE78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D7D8C3A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CONCLUSIONI</w:t>
      </w:r>
    </w:p>
    <w:p w14:paraId="3EB27ABB" w14:textId="77777777" w:rsidR="00A031F9" w:rsidRDefault="00A031F9" w:rsidP="00E421EE">
      <w:pPr>
        <w:spacing w:line="276" w:lineRule="auto"/>
        <w:rPr>
          <w:rFonts w:ascii="Arial" w:hAnsi="Arial" w:cs="Arial"/>
          <w:b/>
        </w:rPr>
      </w:pPr>
    </w:p>
    <w:p w14:paraId="7E52D290" w14:textId="601B1F57" w:rsidR="005A787B" w:rsidRPr="00E72A79" w:rsidRDefault="00A031F9" w:rsidP="00E421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Dichiarazione di conflitto </w:t>
      </w:r>
      <w:proofErr w:type="gramStart"/>
      <w:r>
        <w:rPr>
          <w:rFonts w:ascii="Arial" w:hAnsi="Arial" w:cs="Arial"/>
          <w:b/>
        </w:rPr>
        <w:t xml:space="preserve">di </w:t>
      </w:r>
      <w:proofErr w:type="gramEnd"/>
      <w:r>
        <w:rPr>
          <w:rFonts w:ascii="Arial" w:hAnsi="Arial" w:cs="Arial"/>
          <w:b/>
        </w:rPr>
        <w:t>interessi</w:t>
      </w:r>
      <w:r w:rsidR="005A787B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5A787B" w:rsidRPr="00E72A79" w:rsidSect="00632E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0AB38" w14:textId="77777777" w:rsidR="003D3C60" w:rsidRDefault="003D3C60">
      <w:r>
        <w:separator/>
      </w:r>
    </w:p>
  </w:endnote>
  <w:endnote w:type="continuationSeparator" w:id="0">
    <w:p w14:paraId="7D95A8E7" w14:textId="77777777" w:rsidR="003D3C60" w:rsidRDefault="003D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0701" w14:textId="77777777" w:rsidR="003D3C60" w:rsidRDefault="003D3C60">
      <w:r>
        <w:separator/>
      </w:r>
    </w:p>
  </w:footnote>
  <w:footnote w:type="continuationSeparator" w:id="0">
    <w:p w14:paraId="6812582D" w14:textId="77777777" w:rsidR="003D3C60" w:rsidRDefault="003D3C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34285" w14:textId="0E9F9513" w:rsidR="005A787B" w:rsidRPr="00B869BA" w:rsidRDefault="00EE2C8E">
    <w:pPr>
      <w:pStyle w:val="Intestazione"/>
      <w:rPr>
        <w:rFonts w:ascii="Arial Narrow" w:hAnsi="Arial Narrow"/>
        <w:b/>
        <w:bCs/>
        <w:color w:val="0000FF"/>
        <w:sz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E1570" wp14:editId="49B48275">
              <wp:simplePos x="0" y="0"/>
              <wp:positionH relativeFrom="column">
                <wp:posOffset>-114300</wp:posOffset>
              </wp:positionH>
              <wp:positionV relativeFrom="paragraph">
                <wp:posOffset>-235585</wp:posOffset>
              </wp:positionV>
              <wp:extent cx="1028700" cy="914400"/>
              <wp:effectExtent l="0" t="5715" r="12700" b="698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90FA0" w14:textId="47DD60A1" w:rsidR="005A787B" w:rsidRDefault="005A787B">
                          <w:r>
                            <w:t xml:space="preserve"> </w:t>
                          </w:r>
                          <w:r w:rsidR="00EE2C8E">
                            <w:rPr>
                              <w:noProof/>
                            </w:rPr>
                            <w:drawing>
                              <wp:inline distT="0" distB="0" distL="0" distR="0" wp14:anchorId="200AEA34" wp14:editId="1DD32273">
                                <wp:extent cx="850265" cy="636270"/>
                                <wp:effectExtent l="0" t="0" r="0" b="0"/>
                                <wp:docPr id="2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0265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95pt;margin-top:-18.5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" strokecolor="white">
              <v:path arrowok="t"/>
              <v:textbox>
                <w:txbxContent>
                  <w:p w14:paraId="7A390FA0" w14:textId="47DD60A1" w:rsidR="005A787B" w:rsidRDefault="005A787B">
                    <w:r>
                      <w:t xml:space="preserve"> </w:t>
                    </w:r>
                    <w:r w:rsidR="00EE2C8E">
                      <w:rPr>
                        <w:noProof/>
                      </w:rPr>
                      <w:drawing>
                        <wp:inline distT="0" distB="0" distL="0" distR="0" wp14:anchorId="200AEA34" wp14:editId="1DD32273">
                          <wp:extent cx="850265" cy="636270"/>
                          <wp:effectExtent l="0" t="0" r="0" b="0"/>
                          <wp:docPr id="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265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A787B">
      <w:rPr>
        <w:rFonts w:ascii="Arial Narrow" w:hAnsi="Arial Narrow"/>
        <w:b/>
        <w:bCs/>
      </w:rPr>
      <w:t xml:space="preserve">                                     </w:t>
    </w:r>
    <w:r w:rsidR="00B869BA" w:rsidRPr="00B869BA">
      <w:rPr>
        <w:rFonts w:ascii="Arial Narrow" w:hAnsi="Arial Narrow"/>
        <w:b/>
        <w:bCs/>
        <w:color w:val="0000FF"/>
        <w:sz w:val="32"/>
      </w:rPr>
      <w:t>X</w:t>
    </w:r>
    <w:r w:rsidR="005A787B" w:rsidRPr="00B869BA">
      <w:rPr>
        <w:rFonts w:ascii="Arial Narrow" w:hAnsi="Arial Narrow"/>
        <w:b/>
        <w:bCs/>
        <w:color w:val="0000FF"/>
        <w:sz w:val="32"/>
      </w:rPr>
      <w:t xml:space="preserve">X Congresso Nazionale Società Italiana di </w:t>
    </w:r>
    <w:proofErr w:type="spellStart"/>
    <w:r w:rsidR="005A787B" w:rsidRPr="00B869BA">
      <w:rPr>
        <w:rFonts w:ascii="Arial Narrow" w:hAnsi="Arial Narrow"/>
        <w:b/>
        <w:bCs/>
        <w:color w:val="0000FF"/>
        <w:sz w:val="32"/>
      </w:rPr>
      <w:t>Tabaccologia</w:t>
    </w:r>
    <w:proofErr w:type="spellEnd"/>
    <w:r w:rsidR="005A787B" w:rsidRPr="00B869BA">
      <w:rPr>
        <w:rFonts w:ascii="Arial Narrow" w:hAnsi="Arial Narrow"/>
        <w:b/>
        <w:bCs/>
        <w:color w:val="0000FF"/>
        <w:sz w:val="28"/>
      </w:rPr>
      <w:t xml:space="preserve"> </w:t>
    </w:r>
  </w:p>
  <w:p w14:paraId="316BCED2" w14:textId="35BFAC73" w:rsidR="005A787B" w:rsidRDefault="005A787B">
    <w:pPr>
      <w:pStyle w:val="Intestazione"/>
      <w:rPr>
        <w:rFonts w:ascii="Arial Narrow" w:hAnsi="Arial Narrow"/>
        <w:i/>
      </w:rPr>
    </w:pPr>
    <w:r>
      <w:rPr>
        <w:rFonts w:ascii="Arial Narrow" w:hAnsi="Arial Narrow"/>
      </w:rPr>
      <w:tab/>
    </w:r>
    <w:r w:rsidR="00B869BA">
      <w:rPr>
        <w:rFonts w:ascii="Arial Narrow" w:hAnsi="Arial Narrow"/>
        <w:i/>
      </w:rPr>
      <w:t>Rimini 17-18 ottobre 2024</w:t>
    </w:r>
  </w:p>
  <w:p w14:paraId="0FEA145A" w14:textId="77777777" w:rsidR="005A787B" w:rsidRPr="0038401D" w:rsidRDefault="005A787B">
    <w:pPr>
      <w:pStyle w:val="Intestazione"/>
      <w:rPr>
        <w:rFonts w:ascii="Arial Narrow" w:hAnsi="Arial Narrow"/>
        <w:sz w:val="18"/>
      </w:rPr>
    </w:pPr>
  </w:p>
  <w:p w14:paraId="221B6DCE" w14:textId="77777777" w:rsidR="005A787B" w:rsidRDefault="005A787B">
    <w:pPr>
      <w:pStyle w:val="Intestazione"/>
      <w:jc w:val="center"/>
      <w:rPr>
        <w:rFonts w:ascii="Arial Narrow" w:hAnsi="Arial Narrow"/>
        <w:b/>
        <w:bCs/>
        <w:sz w:val="28"/>
        <w:szCs w:val="40"/>
      </w:rPr>
    </w:pPr>
    <w:proofErr w:type="gramStart"/>
    <w:r w:rsidRPr="00CD615A">
      <w:rPr>
        <w:rFonts w:ascii="Arial Narrow" w:hAnsi="Arial Narrow"/>
        <w:b/>
        <w:bCs/>
        <w:sz w:val="28"/>
        <w:szCs w:val="40"/>
      </w:rPr>
      <w:t>ABSTRACT</w:t>
    </w:r>
    <w:proofErr w:type="gramEnd"/>
  </w:p>
  <w:p w14:paraId="7A2662A7" w14:textId="77777777" w:rsidR="00B869BA" w:rsidRDefault="00B869BA">
    <w:pPr>
      <w:pStyle w:val="Intestazione"/>
      <w:jc w:val="center"/>
      <w:rPr>
        <w:rFonts w:ascii="Arial Narrow" w:hAnsi="Arial Narrow"/>
        <w:b/>
        <w:bCs/>
        <w:sz w:val="28"/>
        <w:szCs w:val="40"/>
      </w:rPr>
    </w:pPr>
  </w:p>
  <w:p w14:paraId="115038A7" w14:textId="77777777" w:rsidR="005A787B" w:rsidRPr="003D2CB6" w:rsidRDefault="005A787B">
    <w:pPr>
      <w:pStyle w:val="Intestazione"/>
      <w:jc w:val="center"/>
      <w:rPr>
        <w:rFonts w:ascii="Arial Narrow" w:hAnsi="Arial Narrow"/>
        <w:szCs w:val="40"/>
      </w:rPr>
    </w:pPr>
    <w:proofErr w:type="gramStart"/>
    <w:r>
      <w:rPr>
        <w:rFonts w:ascii="Arial Narrow" w:hAnsi="Arial Narrow"/>
        <w:szCs w:val="40"/>
      </w:rPr>
      <w:t>Massimo 5</w:t>
    </w:r>
    <w:r w:rsidRPr="003D2CB6">
      <w:rPr>
        <w:rFonts w:ascii="Arial Narrow" w:hAnsi="Arial Narrow"/>
        <w:szCs w:val="40"/>
      </w:rPr>
      <w:t>00 parole</w:t>
    </w:r>
    <w:proofErr w:type="gramEnd"/>
    <w:r w:rsidRPr="003D2CB6">
      <w:rPr>
        <w:rFonts w:ascii="Arial Narrow" w:hAnsi="Arial Narrow"/>
        <w:szCs w:val="40"/>
      </w:rPr>
      <w:t>, Times N</w:t>
    </w:r>
    <w:r>
      <w:rPr>
        <w:rFonts w:ascii="Arial Narrow" w:hAnsi="Arial Narrow"/>
        <w:szCs w:val="40"/>
      </w:rPr>
      <w:t xml:space="preserve">ew </w:t>
    </w:r>
    <w:r w:rsidRPr="003D2CB6">
      <w:rPr>
        <w:rFonts w:ascii="Arial Narrow" w:hAnsi="Arial Narrow"/>
        <w:szCs w:val="40"/>
      </w:rPr>
      <w:t>R</w:t>
    </w:r>
    <w:r>
      <w:rPr>
        <w:rFonts w:ascii="Arial Narrow" w:hAnsi="Arial Narrow"/>
        <w:szCs w:val="40"/>
      </w:rPr>
      <w:t>oman</w:t>
    </w:r>
    <w:r w:rsidRPr="003D2CB6">
      <w:rPr>
        <w:rFonts w:ascii="Arial Narrow" w:hAnsi="Arial Narrow"/>
        <w:szCs w:val="40"/>
      </w:rPr>
      <w:t xml:space="preserve"> corpo 11</w:t>
    </w:r>
  </w:p>
  <w:p w14:paraId="4D9A16B7" w14:textId="3D1865E2" w:rsidR="005A787B" w:rsidRPr="00CD615A" w:rsidRDefault="005A787B">
    <w:pPr>
      <w:pStyle w:val="Intestazione"/>
      <w:jc w:val="center"/>
    </w:pPr>
    <w:r w:rsidRPr="00CD615A">
      <w:rPr>
        <w:rFonts w:ascii="Arial Narrow" w:hAnsi="Arial Narrow"/>
        <w:szCs w:val="40"/>
      </w:rPr>
      <w:t xml:space="preserve">Dead line </w:t>
    </w:r>
    <w:r w:rsidR="00B869BA">
      <w:rPr>
        <w:rFonts w:ascii="Arial Narrow" w:hAnsi="Arial Narrow"/>
        <w:szCs w:val="40"/>
      </w:rPr>
      <w:t xml:space="preserve">23 </w:t>
    </w:r>
    <w:r w:rsidRPr="00CD615A">
      <w:rPr>
        <w:rFonts w:ascii="Arial Narrow" w:hAnsi="Arial Narrow"/>
        <w:szCs w:val="40"/>
      </w:rPr>
      <w:t>settembre 20</w:t>
    </w:r>
    <w:r w:rsidR="00B869BA">
      <w:rPr>
        <w:rFonts w:ascii="Arial Narrow" w:hAnsi="Arial Narrow"/>
        <w:szCs w:val="40"/>
      </w:rPr>
      <w:t>24</w:t>
    </w:r>
    <w:r w:rsidRPr="00CD615A">
      <w:rPr>
        <w:rFonts w:ascii="Arial Narrow" w:hAnsi="Arial Narrow"/>
        <w:szCs w:val="40"/>
      </w:rPr>
      <w:t xml:space="preserve"> – Inviare a: </w:t>
    </w:r>
    <w:hyperlink r:id="rId3" w:history="1">
      <w:r w:rsidRPr="00D02A56">
        <w:rPr>
          <w:rStyle w:val="Collegamentoipertestuale"/>
          <w:rFonts w:ascii="Arial Narrow" w:hAnsi="Arial Narrow"/>
          <w:szCs w:val="40"/>
        </w:rPr>
        <w:t>segreteria@tabaccologia.it</w:t>
      </w:r>
    </w:hyperlink>
    <w:r w:rsidRPr="00CD615A">
      <w:rPr>
        <w:rFonts w:ascii="Arial Narrow" w:hAnsi="Arial Narrow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5"/>
    <w:rsid w:val="000033AC"/>
    <w:rsid w:val="0000386F"/>
    <w:rsid w:val="00021BFC"/>
    <w:rsid w:val="00051D36"/>
    <w:rsid w:val="0008571E"/>
    <w:rsid w:val="000A3964"/>
    <w:rsid w:val="00103687"/>
    <w:rsid w:val="00166556"/>
    <w:rsid w:val="00177D7E"/>
    <w:rsid w:val="001916BA"/>
    <w:rsid w:val="001C4F9C"/>
    <w:rsid w:val="001E1364"/>
    <w:rsid w:val="00200FD0"/>
    <w:rsid w:val="00226BF3"/>
    <w:rsid w:val="00282A4C"/>
    <w:rsid w:val="002A31BE"/>
    <w:rsid w:val="002E5DDB"/>
    <w:rsid w:val="002F6426"/>
    <w:rsid w:val="00312BC5"/>
    <w:rsid w:val="00314F4A"/>
    <w:rsid w:val="003214D7"/>
    <w:rsid w:val="00364C65"/>
    <w:rsid w:val="0038401D"/>
    <w:rsid w:val="003A69DB"/>
    <w:rsid w:val="003D2CB6"/>
    <w:rsid w:val="003D3C60"/>
    <w:rsid w:val="003E4D11"/>
    <w:rsid w:val="004734BD"/>
    <w:rsid w:val="004C7548"/>
    <w:rsid w:val="004E5EFA"/>
    <w:rsid w:val="004E6D4F"/>
    <w:rsid w:val="005020E1"/>
    <w:rsid w:val="005304C9"/>
    <w:rsid w:val="00582BF5"/>
    <w:rsid w:val="005A787B"/>
    <w:rsid w:val="005D1C03"/>
    <w:rsid w:val="005D342B"/>
    <w:rsid w:val="0060163D"/>
    <w:rsid w:val="00632EC0"/>
    <w:rsid w:val="0065516B"/>
    <w:rsid w:val="00686E92"/>
    <w:rsid w:val="006B4DA6"/>
    <w:rsid w:val="006C5386"/>
    <w:rsid w:val="006D1581"/>
    <w:rsid w:val="006E002A"/>
    <w:rsid w:val="006F7CF1"/>
    <w:rsid w:val="00734A22"/>
    <w:rsid w:val="00747F27"/>
    <w:rsid w:val="008E56E3"/>
    <w:rsid w:val="0091459C"/>
    <w:rsid w:val="009230FE"/>
    <w:rsid w:val="00932AEE"/>
    <w:rsid w:val="009409D4"/>
    <w:rsid w:val="009441E7"/>
    <w:rsid w:val="00983DDB"/>
    <w:rsid w:val="00992132"/>
    <w:rsid w:val="009F69A0"/>
    <w:rsid w:val="00A031F9"/>
    <w:rsid w:val="00A13724"/>
    <w:rsid w:val="00A16D03"/>
    <w:rsid w:val="00A444EF"/>
    <w:rsid w:val="00A605A0"/>
    <w:rsid w:val="00AB29F4"/>
    <w:rsid w:val="00AE44F8"/>
    <w:rsid w:val="00B119FF"/>
    <w:rsid w:val="00B814B9"/>
    <w:rsid w:val="00B869BA"/>
    <w:rsid w:val="00B879A3"/>
    <w:rsid w:val="00BB44FA"/>
    <w:rsid w:val="00C10E6A"/>
    <w:rsid w:val="00C35F6F"/>
    <w:rsid w:val="00CA4A45"/>
    <w:rsid w:val="00CD615A"/>
    <w:rsid w:val="00CE01F3"/>
    <w:rsid w:val="00CE4ADD"/>
    <w:rsid w:val="00CF4B34"/>
    <w:rsid w:val="00D02A56"/>
    <w:rsid w:val="00D45B8C"/>
    <w:rsid w:val="00D9233F"/>
    <w:rsid w:val="00DF4A42"/>
    <w:rsid w:val="00E023D3"/>
    <w:rsid w:val="00E1583F"/>
    <w:rsid w:val="00E24CF0"/>
    <w:rsid w:val="00E27EEA"/>
    <w:rsid w:val="00E421EE"/>
    <w:rsid w:val="00E478AF"/>
    <w:rsid w:val="00E57BAD"/>
    <w:rsid w:val="00E63228"/>
    <w:rsid w:val="00E72A79"/>
    <w:rsid w:val="00E76CE5"/>
    <w:rsid w:val="00EC2E1C"/>
    <w:rsid w:val="00EE2C8E"/>
    <w:rsid w:val="00F10EE0"/>
    <w:rsid w:val="00F2470A"/>
    <w:rsid w:val="00F5201C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85AF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EC0"/>
    <w:rPr>
      <w:rFonts w:ascii="Cambria" w:eastAsia="MS Mincho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rsid w:val="00632EC0"/>
    <w:rPr>
      <w:rFonts w:ascii="Times New Roman" w:hAnsi="Times New Roman"/>
      <w:sz w:val="2"/>
      <w:szCs w:val="20"/>
      <w:lang w:eastAsia="ja-JP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0A3964"/>
    <w:rPr>
      <w:rFonts w:eastAsia="MS Mincho"/>
      <w:noProof/>
      <w:sz w:val="2"/>
    </w:rPr>
  </w:style>
  <w:style w:type="character" w:customStyle="1" w:styleId="TestofumettoCarattere">
    <w:name w:val="Testo fumetto Carattere"/>
    <w:uiPriority w:val="99"/>
    <w:semiHidden/>
    <w:rsid w:val="00632EC0"/>
    <w:rPr>
      <w:rFonts w:ascii="Tahoma" w:eastAsia="MS Mincho" w:hAnsi="Tahoma"/>
      <w:sz w:val="16"/>
    </w:rPr>
  </w:style>
  <w:style w:type="paragraph" w:styleId="Intestazione">
    <w:name w:val="header"/>
    <w:basedOn w:val="Normale"/>
    <w:link w:val="Intestazione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IntestazioneCarattere">
    <w:name w:val="Intestazione Carattere"/>
    <w:uiPriority w:val="99"/>
    <w:rsid w:val="00632EC0"/>
    <w:rPr>
      <w:rFonts w:ascii="Cambria" w:eastAsia="MS Mincho" w:hAnsi="Cambria"/>
      <w:sz w:val="24"/>
    </w:rPr>
  </w:style>
  <w:style w:type="paragraph" w:styleId="Pidipagina">
    <w:name w:val="footer"/>
    <w:basedOn w:val="Normale"/>
    <w:link w:val="Pidipagina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PidipaginaCarattere">
    <w:name w:val="Piè di pagina Carattere"/>
    <w:uiPriority w:val="99"/>
    <w:semiHidden/>
    <w:rsid w:val="00632EC0"/>
    <w:rPr>
      <w:rFonts w:ascii="Cambria" w:eastAsia="MS Mincho" w:hAnsi="Cambria"/>
      <w:sz w:val="24"/>
    </w:rPr>
  </w:style>
  <w:style w:type="character" w:styleId="Collegamentoipertestuale">
    <w:name w:val="Hyperlink"/>
    <w:uiPriority w:val="99"/>
    <w:semiHidden/>
    <w:rsid w:val="00632EC0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32EC0"/>
    <w:rPr>
      <w:rFonts w:cs="Times New Roman"/>
      <w:color w:val="800080"/>
      <w:u w:val="single"/>
    </w:rPr>
  </w:style>
  <w:style w:type="character" w:customStyle="1" w:styleId="Menzionenonrisolta1">
    <w:name w:val="Menzione non risolta1"/>
    <w:uiPriority w:val="99"/>
    <w:semiHidden/>
    <w:rsid w:val="00CD615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rsid w:val="005D342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D342B"/>
    <w:rPr>
      <w:sz w:val="20"/>
      <w:szCs w:val="20"/>
      <w:lang w:eastAsia="ja-JP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A3964"/>
    <w:rPr>
      <w:rFonts w:ascii="Cambria" w:eastAsia="MS Mincho" w:hAnsi="Cambria"/>
      <w:noProof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D342B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A3964"/>
    <w:rPr>
      <w:rFonts w:ascii="Cambria" w:eastAsia="MS Mincho" w:hAnsi="Cambria"/>
      <w:b/>
      <w:noProof/>
      <w:sz w:val="20"/>
    </w:rPr>
  </w:style>
  <w:style w:type="paragraph" w:styleId="Revisione">
    <w:name w:val="Revision"/>
    <w:hidden/>
    <w:uiPriority w:val="99"/>
    <w:semiHidden/>
    <w:rsid w:val="00CE01F3"/>
    <w:rPr>
      <w:rFonts w:ascii="Cambria" w:eastAsia="MS Mincho" w:hAnsi="Cambria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EC0"/>
    <w:rPr>
      <w:rFonts w:ascii="Cambria" w:eastAsia="MS Mincho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rsid w:val="00632EC0"/>
    <w:rPr>
      <w:rFonts w:ascii="Times New Roman" w:hAnsi="Times New Roman"/>
      <w:sz w:val="2"/>
      <w:szCs w:val="20"/>
      <w:lang w:eastAsia="ja-JP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0A3964"/>
    <w:rPr>
      <w:rFonts w:eastAsia="MS Mincho"/>
      <w:noProof/>
      <w:sz w:val="2"/>
    </w:rPr>
  </w:style>
  <w:style w:type="character" w:customStyle="1" w:styleId="TestofumettoCarattere">
    <w:name w:val="Testo fumetto Carattere"/>
    <w:uiPriority w:val="99"/>
    <w:semiHidden/>
    <w:rsid w:val="00632EC0"/>
    <w:rPr>
      <w:rFonts w:ascii="Tahoma" w:eastAsia="MS Mincho" w:hAnsi="Tahoma"/>
      <w:sz w:val="16"/>
    </w:rPr>
  </w:style>
  <w:style w:type="paragraph" w:styleId="Intestazione">
    <w:name w:val="header"/>
    <w:basedOn w:val="Normale"/>
    <w:link w:val="Intestazione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IntestazioneCarattere">
    <w:name w:val="Intestazione Carattere"/>
    <w:uiPriority w:val="99"/>
    <w:rsid w:val="00632EC0"/>
    <w:rPr>
      <w:rFonts w:ascii="Cambria" w:eastAsia="MS Mincho" w:hAnsi="Cambria"/>
      <w:sz w:val="24"/>
    </w:rPr>
  </w:style>
  <w:style w:type="paragraph" w:styleId="Pidipagina">
    <w:name w:val="footer"/>
    <w:basedOn w:val="Normale"/>
    <w:link w:val="Pidipagina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PidipaginaCarattere">
    <w:name w:val="Piè di pagina Carattere"/>
    <w:uiPriority w:val="99"/>
    <w:semiHidden/>
    <w:rsid w:val="00632EC0"/>
    <w:rPr>
      <w:rFonts w:ascii="Cambria" w:eastAsia="MS Mincho" w:hAnsi="Cambria"/>
      <w:sz w:val="24"/>
    </w:rPr>
  </w:style>
  <w:style w:type="character" w:styleId="Collegamentoipertestuale">
    <w:name w:val="Hyperlink"/>
    <w:uiPriority w:val="99"/>
    <w:semiHidden/>
    <w:rsid w:val="00632EC0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32EC0"/>
    <w:rPr>
      <w:rFonts w:cs="Times New Roman"/>
      <w:color w:val="800080"/>
      <w:u w:val="single"/>
    </w:rPr>
  </w:style>
  <w:style w:type="character" w:customStyle="1" w:styleId="Menzionenonrisolta1">
    <w:name w:val="Menzione non risolta1"/>
    <w:uiPriority w:val="99"/>
    <w:semiHidden/>
    <w:rsid w:val="00CD615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rsid w:val="005D342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D342B"/>
    <w:rPr>
      <w:sz w:val="20"/>
      <w:szCs w:val="20"/>
      <w:lang w:eastAsia="ja-JP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A3964"/>
    <w:rPr>
      <w:rFonts w:ascii="Cambria" w:eastAsia="MS Mincho" w:hAnsi="Cambria"/>
      <w:noProof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D342B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A3964"/>
    <w:rPr>
      <w:rFonts w:ascii="Cambria" w:eastAsia="MS Mincho" w:hAnsi="Cambria"/>
      <w:b/>
      <w:noProof/>
      <w:sz w:val="20"/>
    </w:rPr>
  </w:style>
  <w:style w:type="paragraph" w:styleId="Revisione">
    <w:name w:val="Revision"/>
    <w:hidden/>
    <w:uiPriority w:val="99"/>
    <w:semiHidden/>
    <w:rsid w:val="00CE01F3"/>
    <w:rPr>
      <w:rFonts w:ascii="Cambria" w:eastAsia="MS Mincho" w:hAnsi="Cambri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Relationship Id="rId3" Type="http://schemas.openxmlformats.org/officeDocument/2006/relationships/hyperlink" Target="mailto:segreteria@tabaccolo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Macintosh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L’utilizzo delle iQos e e-cig favorisce la cessazione</dc:title>
  <dc:subject/>
  <dc:creator>Fiammetta</dc:creator>
  <cp:keywords/>
  <dc:description/>
  <cp:lastModifiedBy>V Z</cp:lastModifiedBy>
  <cp:revision>3</cp:revision>
  <dcterms:created xsi:type="dcterms:W3CDTF">2024-05-23T09:03:00Z</dcterms:created>
  <dcterms:modified xsi:type="dcterms:W3CDTF">2024-05-23T09:05:00Z</dcterms:modified>
</cp:coreProperties>
</file>